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86" w:rsidRPr="00C219B8" w:rsidRDefault="00B91486" w:rsidP="00C219B8">
      <w:pPr>
        <w:jc w:val="right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Anexa nr. 1 la Hotărârea Consiliului Local Giulvăz, cu nr. 138/26.11.2021</w:t>
      </w:r>
    </w:p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C21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9B8">
        <w:rPr>
          <w:rFonts w:ascii="Times New Roman" w:hAnsi="Times New Roman" w:cs="Times New Roman"/>
          <w:b/>
          <w:bCs/>
          <w:sz w:val="24"/>
          <w:szCs w:val="24"/>
        </w:rPr>
        <w:t>PROIECTUL REŢELEI ŞCOLARE DE PE RAZA UAT GIULVĂZ, PENTRU ANUL ŞCOLAR 2022 - 2023</w:t>
      </w:r>
    </w:p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351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9B8">
        <w:rPr>
          <w:rFonts w:ascii="Times New Roman" w:hAnsi="Times New Roman" w:cs="Times New Roman"/>
          <w:b/>
          <w:bCs/>
          <w:sz w:val="24"/>
          <w:szCs w:val="24"/>
        </w:rPr>
        <w:t>ÎNVĂȚĂMÂNT PREȘCOLAR</w:t>
      </w:r>
    </w:p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Grădinița cu Program Normal Giulvăz- o grupă mixtă: 23 de preșcolari</w:t>
      </w:r>
    </w:p>
    <w:p w:rsidR="00B91486" w:rsidRPr="00C219B8" w:rsidRDefault="00B91486" w:rsidP="003510EB">
      <w:pPr>
        <w:jc w:val="both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Grădinița cu Program Normal Crai-Nou</w:t>
      </w:r>
      <w:r w:rsidRPr="00C219B8">
        <w:rPr>
          <w:rFonts w:ascii="Times New Roman" w:hAnsi="Times New Roman" w:cs="Times New Roman"/>
          <w:sz w:val="24"/>
          <w:szCs w:val="24"/>
        </w:rPr>
        <w:t>: 2 grupe: grupa mică: 18 de  preșcolari</w:t>
      </w:r>
    </w:p>
    <w:p w:rsidR="00B91486" w:rsidRPr="00C219B8" w:rsidRDefault="00B91486" w:rsidP="003510EB">
      <w:pPr>
        <w:jc w:val="both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</w:r>
      <w:r w:rsidRPr="00C219B8">
        <w:rPr>
          <w:rFonts w:ascii="Times New Roman" w:hAnsi="Times New Roman" w:cs="Times New Roman"/>
          <w:sz w:val="24"/>
          <w:szCs w:val="24"/>
        </w:rPr>
        <w:tab/>
        <w:t>grupa mijlocie/mare: 24 de preșcolari</w:t>
      </w:r>
    </w:p>
    <w:p w:rsidR="00B91486" w:rsidRPr="00C219B8" w:rsidRDefault="00B91486" w:rsidP="00351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Grădinița cu Program Normal Ivanda- o grupă mixtă: 24 preșcolari</w:t>
      </w:r>
    </w:p>
    <w:p w:rsidR="00B91486" w:rsidRPr="00C219B8" w:rsidRDefault="00B91486" w:rsidP="0098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ÎNVĂȚĂMÂNT PRIMAR</w:t>
      </w:r>
    </w:p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Școala Primară Giulvăz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2903"/>
        <w:gridCol w:w="2550"/>
        <w:gridCol w:w="2607"/>
      </w:tblGrid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CLASE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ELEVI</w:t>
            </w:r>
          </w:p>
        </w:tc>
      </w:tr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PREGĂTITOARE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II-A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III-A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1486" w:rsidRPr="00C219B8">
        <w:tc>
          <w:tcPr>
            <w:tcW w:w="12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IV-A</w:t>
            </w:r>
          </w:p>
        </w:tc>
        <w:tc>
          <w:tcPr>
            <w:tcW w:w="25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91486" w:rsidRPr="00C219B8" w:rsidRDefault="00B91486" w:rsidP="00DA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Școala Primară Crai-Nou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2905"/>
        <w:gridCol w:w="2554"/>
        <w:gridCol w:w="2606"/>
      </w:tblGrid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CLASE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ELEVI</w:t>
            </w:r>
          </w:p>
        </w:tc>
      </w:tr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PREGĂTITOARE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 xml:space="preserve">A II-A 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III-A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486" w:rsidRPr="00C219B8">
        <w:tc>
          <w:tcPr>
            <w:tcW w:w="1223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IV-A</w:t>
            </w:r>
          </w:p>
        </w:tc>
        <w:tc>
          <w:tcPr>
            <w:tcW w:w="255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486" w:rsidRPr="00C219B8" w:rsidRDefault="00B91486" w:rsidP="002508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9B8">
        <w:rPr>
          <w:rFonts w:ascii="Times New Roman" w:hAnsi="Times New Roman" w:cs="Times New Roman"/>
          <w:b/>
          <w:bCs/>
          <w:sz w:val="24"/>
          <w:szCs w:val="24"/>
        </w:rPr>
        <w:t>ÎNVĂȚĂMÂNT GIMNAZIAL</w:t>
      </w:r>
    </w:p>
    <w:p w:rsidR="00B91486" w:rsidRPr="00C219B8" w:rsidRDefault="00B91486" w:rsidP="002508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9B8">
        <w:rPr>
          <w:rFonts w:ascii="Times New Roman" w:hAnsi="Times New Roman" w:cs="Times New Roman"/>
          <w:b/>
          <w:bCs/>
          <w:sz w:val="24"/>
          <w:szCs w:val="24"/>
        </w:rPr>
        <w:t>Școala Gimnazială Giulvăz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2848"/>
        <w:gridCol w:w="2582"/>
        <w:gridCol w:w="2627"/>
      </w:tblGrid>
      <w:tr w:rsidR="00B91486" w:rsidRPr="00C219B8">
        <w:tc>
          <w:tcPr>
            <w:tcW w:w="1231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284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2582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CLASE</w:t>
            </w:r>
          </w:p>
        </w:tc>
        <w:tc>
          <w:tcPr>
            <w:tcW w:w="262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ELEVI</w:t>
            </w:r>
          </w:p>
        </w:tc>
      </w:tr>
      <w:tr w:rsidR="00B91486" w:rsidRPr="00C219B8">
        <w:tc>
          <w:tcPr>
            <w:tcW w:w="1231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V-A</w:t>
            </w:r>
          </w:p>
        </w:tc>
        <w:tc>
          <w:tcPr>
            <w:tcW w:w="2582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1486" w:rsidRPr="00C219B8">
        <w:tc>
          <w:tcPr>
            <w:tcW w:w="1231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VI-A</w:t>
            </w:r>
          </w:p>
        </w:tc>
        <w:tc>
          <w:tcPr>
            <w:tcW w:w="2582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1486" w:rsidRPr="00C219B8">
        <w:tc>
          <w:tcPr>
            <w:tcW w:w="1231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VII-A</w:t>
            </w:r>
          </w:p>
        </w:tc>
        <w:tc>
          <w:tcPr>
            <w:tcW w:w="2582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1486" w:rsidRPr="00C219B8">
        <w:tc>
          <w:tcPr>
            <w:tcW w:w="1231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VIII-A</w:t>
            </w:r>
          </w:p>
        </w:tc>
        <w:tc>
          <w:tcPr>
            <w:tcW w:w="2582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486" w:rsidRPr="00C219B8" w:rsidRDefault="00B91486" w:rsidP="00986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8">
        <w:rPr>
          <w:rFonts w:ascii="Times New Roman" w:hAnsi="Times New Roman" w:cs="Times New Roman"/>
          <w:b/>
          <w:sz w:val="24"/>
          <w:szCs w:val="24"/>
        </w:rPr>
        <w:t>Școala Gimnazială Crai-Nou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2850"/>
        <w:gridCol w:w="2584"/>
        <w:gridCol w:w="2628"/>
      </w:tblGrid>
      <w:tr w:rsidR="00B91486" w:rsidRPr="00C219B8">
        <w:tc>
          <w:tcPr>
            <w:tcW w:w="122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28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258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CLASE</w:t>
            </w:r>
          </w:p>
        </w:tc>
        <w:tc>
          <w:tcPr>
            <w:tcW w:w="26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b/>
                <w:sz w:val="24"/>
                <w:szCs w:val="24"/>
              </w:rPr>
              <w:t>NR. ELEVI</w:t>
            </w:r>
          </w:p>
        </w:tc>
      </w:tr>
      <w:tr w:rsidR="00B91486" w:rsidRPr="00C219B8">
        <w:tc>
          <w:tcPr>
            <w:tcW w:w="122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 xml:space="preserve">A V-A </w:t>
            </w:r>
          </w:p>
        </w:tc>
        <w:tc>
          <w:tcPr>
            <w:tcW w:w="258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1486" w:rsidRPr="00C219B8">
        <w:tc>
          <w:tcPr>
            <w:tcW w:w="122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 xml:space="preserve">A VI-A </w:t>
            </w:r>
          </w:p>
        </w:tc>
        <w:tc>
          <w:tcPr>
            <w:tcW w:w="258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1486" w:rsidRPr="00C219B8">
        <w:tc>
          <w:tcPr>
            <w:tcW w:w="122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VII-A</w:t>
            </w:r>
          </w:p>
        </w:tc>
        <w:tc>
          <w:tcPr>
            <w:tcW w:w="258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1486" w:rsidRPr="00C219B8">
        <w:tc>
          <w:tcPr>
            <w:tcW w:w="1226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A VIII-A</w:t>
            </w:r>
          </w:p>
        </w:tc>
        <w:tc>
          <w:tcPr>
            <w:tcW w:w="2584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B91486" w:rsidRPr="00C219B8" w:rsidRDefault="00B91486" w:rsidP="00D14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C219B8">
      <w:pPr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Preşedinte de şedinţă,</w:t>
      </w:r>
    </w:p>
    <w:p w:rsidR="00B91486" w:rsidRPr="00C219B8" w:rsidRDefault="00B91486" w:rsidP="00C219B8">
      <w:pPr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Consilier local,</w:t>
      </w:r>
    </w:p>
    <w:p w:rsidR="00B91486" w:rsidRPr="00C219B8" w:rsidRDefault="00B91486" w:rsidP="00C219B8">
      <w:pPr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Marincu Simona - Tabita</w:t>
      </w:r>
    </w:p>
    <w:p w:rsidR="00B91486" w:rsidRPr="00C219B8" w:rsidRDefault="00B91486" w:rsidP="00C219B8">
      <w:pPr>
        <w:ind w:right="-720"/>
        <w:jc w:val="right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C219B8">
      <w:pPr>
        <w:ind w:right="-720"/>
        <w:jc w:val="right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Contrasemnează,</w:t>
      </w:r>
    </w:p>
    <w:p w:rsidR="00B91486" w:rsidRPr="00C219B8" w:rsidRDefault="00B91486" w:rsidP="00C219B8">
      <w:pPr>
        <w:ind w:right="-720"/>
        <w:jc w:val="right"/>
        <w:rPr>
          <w:rFonts w:ascii="Times New Roman" w:hAnsi="Times New Roman" w:cs="Times New Roman"/>
          <w:sz w:val="24"/>
          <w:szCs w:val="24"/>
        </w:rPr>
      </w:pPr>
      <w:r w:rsidRPr="00C219B8">
        <w:rPr>
          <w:rFonts w:ascii="Times New Roman" w:hAnsi="Times New Roman" w:cs="Times New Roman"/>
          <w:sz w:val="24"/>
          <w:szCs w:val="24"/>
        </w:rPr>
        <w:t>Secretar general UAT Giulvăz, Iancu Mina Raluca</w:t>
      </w:r>
    </w:p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86" w:rsidRPr="00C219B8" w:rsidRDefault="00B91486" w:rsidP="00986B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486" w:rsidRPr="00C219B8" w:rsidSect="00B4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686F"/>
    <w:multiLevelType w:val="hybridMultilevel"/>
    <w:tmpl w:val="685C06AA"/>
    <w:lvl w:ilvl="0" w:tplc="7D1630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10"/>
    <w:rsid w:val="0025086B"/>
    <w:rsid w:val="00294145"/>
    <w:rsid w:val="003510EB"/>
    <w:rsid w:val="00382935"/>
    <w:rsid w:val="00553317"/>
    <w:rsid w:val="00624BAE"/>
    <w:rsid w:val="00650BFE"/>
    <w:rsid w:val="006E6D87"/>
    <w:rsid w:val="00703ACE"/>
    <w:rsid w:val="00791120"/>
    <w:rsid w:val="00873BD9"/>
    <w:rsid w:val="008A23C1"/>
    <w:rsid w:val="00986B09"/>
    <w:rsid w:val="00A82222"/>
    <w:rsid w:val="00A85072"/>
    <w:rsid w:val="00AA15F8"/>
    <w:rsid w:val="00B41EDF"/>
    <w:rsid w:val="00B91486"/>
    <w:rsid w:val="00BE6C66"/>
    <w:rsid w:val="00C219B8"/>
    <w:rsid w:val="00C72AD2"/>
    <w:rsid w:val="00CF6092"/>
    <w:rsid w:val="00D14CCF"/>
    <w:rsid w:val="00DA1F4C"/>
    <w:rsid w:val="00E225B8"/>
    <w:rsid w:val="00F0710D"/>
    <w:rsid w:val="00FB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9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6B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A23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10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169</Words>
  <Characters>965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Gimnaziala Giulvaz</dc:creator>
  <cp:keywords/>
  <dc:description/>
  <cp:lastModifiedBy>User</cp:lastModifiedBy>
  <cp:revision>3</cp:revision>
  <cp:lastPrinted>2021-11-25T11:39:00Z</cp:lastPrinted>
  <dcterms:created xsi:type="dcterms:W3CDTF">2021-11-25T11:42:00Z</dcterms:created>
  <dcterms:modified xsi:type="dcterms:W3CDTF">2021-12-02T08:52:00Z</dcterms:modified>
</cp:coreProperties>
</file>